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D0A877" w14:textId="77777777" w:rsidR="005029D5" w:rsidRDefault="00740C0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/>
        <w:jc w:val="center"/>
        <w:rPr>
          <w:b/>
          <w:color w:val="595959"/>
          <w:sz w:val="40"/>
          <w:szCs w:val="40"/>
        </w:rPr>
      </w:pPr>
      <w:r>
        <w:rPr>
          <w:noProof/>
          <w:color w:val="595959"/>
        </w:rPr>
        <w:drawing>
          <wp:anchor distT="0" distB="0" distL="114300" distR="114300" simplePos="0" relativeHeight="251658240" behindDoc="0" locked="0" layoutInCell="1" hidden="0" allowOverlap="1" wp14:anchorId="5515FADA" wp14:editId="4745680B">
            <wp:simplePos x="0" y="0"/>
            <wp:positionH relativeFrom="margin">
              <wp:posOffset>3411567</wp:posOffset>
            </wp:positionH>
            <wp:positionV relativeFrom="margin">
              <wp:posOffset>515256</wp:posOffset>
            </wp:positionV>
            <wp:extent cx="2921363" cy="1345257"/>
            <wp:effectExtent l="0" t="0" r="0" b="0"/>
            <wp:wrapSquare wrapText="bothSides" distT="0" distB="0" distL="114300" distR="114300"/>
            <wp:docPr id="289907692" name="image1.jpg" descr="Immagine che contiene Carattere, testo, Elementi grafici, log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magine che contiene Carattere, testo, Elementi grafici, logo&#10;&#10;Descrizione generata automaticamen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1363" cy="13452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CDBCB26" w14:textId="77777777" w:rsidR="005029D5" w:rsidRDefault="005029D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/>
        <w:jc w:val="center"/>
        <w:rPr>
          <w:b/>
          <w:color w:val="595959"/>
          <w:sz w:val="40"/>
          <w:szCs w:val="40"/>
        </w:rPr>
      </w:pPr>
    </w:p>
    <w:p w14:paraId="470D5CA0" w14:textId="77777777" w:rsidR="005029D5" w:rsidRDefault="005029D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/>
        <w:jc w:val="center"/>
        <w:rPr>
          <w:b/>
          <w:color w:val="595959"/>
          <w:sz w:val="40"/>
          <w:szCs w:val="40"/>
        </w:rPr>
      </w:pPr>
    </w:p>
    <w:p w14:paraId="66A74EA6" w14:textId="77777777" w:rsidR="005029D5" w:rsidRDefault="005029D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/>
        <w:jc w:val="center"/>
        <w:rPr>
          <w:b/>
          <w:color w:val="595959"/>
          <w:sz w:val="40"/>
          <w:szCs w:val="40"/>
        </w:rPr>
      </w:pPr>
    </w:p>
    <w:p w14:paraId="23DEFD3E" w14:textId="77777777" w:rsidR="000706A0" w:rsidRDefault="000706A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/>
        <w:jc w:val="center"/>
        <w:rPr>
          <w:b/>
          <w:color w:val="595959"/>
          <w:sz w:val="40"/>
          <w:szCs w:val="40"/>
        </w:rPr>
      </w:pPr>
    </w:p>
    <w:p w14:paraId="46F45622" w14:textId="77777777" w:rsidR="000706A0" w:rsidRDefault="000706A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/>
        <w:jc w:val="center"/>
        <w:rPr>
          <w:b/>
          <w:color w:val="595959"/>
          <w:sz w:val="40"/>
          <w:szCs w:val="40"/>
        </w:rPr>
      </w:pPr>
    </w:p>
    <w:p w14:paraId="43F90C54" w14:textId="77777777" w:rsidR="003705DF" w:rsidRDefault="003705D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/>
        <w:jc w:val="center"/>
        <w:rPr>
          <w:b/>
          <w:color w:val="595959"/>
          <w:sz w:val="40"/>
          <w:szCs w:val="40"/>
        </w:rPr>
      </w:pPr>
    </w:p>
    <w:p w14:paraId="3B811F0E" w14:textId="212C850D" w:rsidR="005029D5" w:rsidRDefault="00740C0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/>
        <w:jc w:val="center"/>
        <w:rPr>
          <w:b/>
          <w:color w:val="595959"/>
          <w:sz w:val="40"/>
          <w:szCs w:val="40"/>
        </w:rPr>
      </w:pPr>
      <w:r>
        <w:rPr>
          <w:noProof/>
          <w:color w:val="595959"/>
        </w:rPr>
        <w:drawing>
          <wp:anchor distT="0" distB="0" distL="114300" distR="114300" simplePos="0" relativeHeight="251659264" behindDoc="0" locked="0" layoutInCell="1" hidden="0" allowOverlap="1" wp14:anchorId="4CB54895" wp14:editId="61AE6D1E">
            <wp:simplePos x="0" y="0"/>
            <wp:positionH relativeFrom="margin">
              <wp:posOffset>87085</wp:posOffset>
            </wp:positionH>
            <wp:positionV relativeFrom="margin">
              <wp:posOffset>384628</wp:posOffset>
            </wp:positionV>
            <wp:extent cx="2412365" cy="1520190"/>
            <wp:effectExtent l="0" t="0" r="0" b="0"/>
            <wp:wrapSquare wrapText="bothSides" distT="0" distB="0" distL="114300" distR="114300"/>
            <wp:docPr id="289907691" name="image2.jpg" descr="Immagine che contiene testo, Carattere, Elementi grafici, clipart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Immagine che contiene testo, Carattere, Elementi grafici, clipart&#10;&#10;Descrizione generat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1520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color w:val="595959"/>
          <w:sz w:val="40"/>
          <w:szCs w:val="40"/>
        </w:rPr>
        <w:t>“Storie Slow” per una cura sobria e rispettosa</w:t>
      </w:r>
    </w:p>
    <w:p w14:paraId="63913360" w14:textId="77777777" w:rsidR="005029D5" w:rsidRDefault="005029D5">
      <w:pPr>
        <w:jc w:val="center"/>
      </w:pPr>
    </w:p>
    <w:p w14:paraId="546CDB2A" w14:textId="77777777" w:rsidR="005029D5" w:rsidRDefault="005029D5">
      <w:pPr>
        <w:jc w:val="center"/>
        <w:rPr>
          <w:b/>
          <w:sz w:val="28"/>
          <w:szCs w:val="28"/>
        </w:rPr>
      </w:pPr>
    </w:p>
    <w:p w14:paraId="615715A3" w14:textId="00B9A5AC" w:rsidR="005029D5" w:rsidRPr="000706A0" w:rsidRDefault="00740C0B" w:rsidP="000706A0">
      <w:pPr>
        <w:jc w:val="center"/>
        <w:rPr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Torino, 14 febbraio 2025</w:t>
      </w:r>
    </w:p>
    <w:p w14:paraId="64E60A98" w14:textId="77777777" w:rsidR="005029D5" w:rsidRDefault="005029D5">
      <w:pPr>
        <w:jc w:val="center"/>
        <w:rPr>
          <w:b/>
        </w:rPr>
      </w:pPr>
    </w:p>
    <w:p w14:paraId="68315723" w14:textId="77777777" w:rsidR="005029D5" w:rsidRDefault="00740C0B">
      <w:pPr>
        <w:pStyle w:val="Titolo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Modulo abstract</w:t>
      </w:r>
    </w:p>
    <w:p w14:paraId="47E8C576" w14:textId="77777777" w:rsidR="005029D5" w:rsidRDefault="00740C0B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progetti/esperienze in ambito clinico, organizzativo o formativo</w:t>
      </w:r>
    </w:p>
    <w:p w14:paraId="47EC2159" w14:textId="77777777" w:rsidR="005029D5" w:rsidRDefault="005029D5">
      <w:pPr>
        <w:pStyle w:val="Titolo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8C8393C" w14:textId="754B3CFA" w:rsidR="005029D5" w:rsidRDefault="00740C0B">
      <w:pPr>
        <w:jc w:val="center"/>
        <w:rPr>
          <w:sz w:val="28"/>
          <w:szCs w:val="28"/>
        </w:rPr>
      </w:pPr>
      <w:r>
        <w:rPr>
          <w:sz w:val="28"/>
          <w:szCs w:val="28"/>
        </w:rPr>
        <w:t>Inviare via e-mail entro il 26</w:t>
      </w:r>
      <w:r>
        <w:rPr>
          <w:sz w:val="28"/>
          <w:szCs w:val="28"/>
        </w:rPr>
        <w:t xml:space="preserve"> gennaio all’indirizzo: </w:t>
      </w:r>
    </w:p>
    <w:p w14:paraId="44488DD6" w14:textId="77777777" w:rsidR="005029D5" w:rsidRDefault="005029D5">
      <w:pPr>
        <w:jc w:val="center"/>
        <w:rPr>
          <w:color w:val="FF0000"/>
          <w:sz w:val="28"/>
          <w:szCs w:val="28"/>
        </w:rPr>
      </w:pPr>
      <w:hyperlink r:id="rId9">
        <w:r>
          <w:rPr>
            <w:color w:val="0000FF"/>
            <w:sz w:val="28"/>
            <w:szCs w:val="28"/>
            <w:u w:val="single"/>
          </w:rPr>
          <w:t>info@slowmedicine.it</w:t>
        </w:r>
      </w:hyperlink>
    </w:p>
    <w:p w14:paraId="2E7618D2" w14:textId="77777777" w:rsidR="005029D5" w:rsidRDefault="005029D5">
      <w:pPr>
        <w:jc w:val="center"/>
        <w:rPr>
          <w:color w:val="FF0000"/>
          <w:sz w:val="28"/>
          <w:szCs w:val="28"/>
        </w:rPr>
      </w:pPr>
    </w:p>
    <w:p w14:paraId="03A2EE1C" w14:textId="77777777" w:rsidR="005029D5" w:rsidRPr="003705DF" w:rsidRDefault="00740C0B">
      <w:pPr>
        <w:jc w:val="center"/>
      </w:pPr>
      <w:r w:rsidRPr="003705DF">
        <w:rPr>
          <w:sz w:val="28"/>
          <w:szCs w:val="28"/>
        </w:rPr>
        <w:t>Il primo autore deve essere socio di Slow Medicine ETS</w:t>
      </w:r>
    </w:p>
    <w:p w14:paraId="1C955608" w14:textId="77777777" w:rsidR="005029D5" w:rsidRPr="003705DF" w:rsidRDefault="005029D5">
      <w:pPr>
        <w:rPr>
          <w:sz w:val="28"/>
          <w:szCs w:val="28"/>
        </w:rPr>
      </w:pPr>
    </w:p>
    <w:tbl>
      <w:tblPr>
        <w:tblStyle w:val="a"/>
        <w:tblW w:w="97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7368"/>
      </w:tblGrid>
      <w:tr w:rsidR="005029D5" w14:paraId="2F128EE1" w14:textId="77777777">
        <w:trPr>
          <w:trHeight w:val="1418"/>
        </w:trPr>
        <w:tc>
          <w:tcPr>
            <w:tcW w:w="2410" w:type="dxa"/>
          </w:tcPr>
          <w:p w14:paraId="28122AAE" w14:textId="77777777" w:rsidR="005029D5" w:rsidRDefault="005029D5"/>
          <w:p w14:paraId="5BFC0A69" w14:textId="77777777" w:rsidR="005029D5" w:rsidRDefault="005029D5"/>
        </w:tc>
        <w:tc>
          <w:tcPr>
            <w:tcW w:w="7368" w:type="dxa"/>
          </w:tcPr>
          <w:p w14:paraId="6F2836A2" w14:textId="77777777" w:rsidR="005029D5" w:rsidRDefault="00740C0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Programma di scrittura Word</w:t>
            </w:r>
          </w:p>
          <w:p w14:paraId="74C4D28B" w14:textId="77777777" w:rsidR="005029D5" w:rsidRDefault="00740C0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Carattere Times New Roman. Dimensione carattere 12. </w:t>
            </w:r>
          </w:p>
          <w:p w14:paraId="3DCE1BB4" w14:textId="77777777" w:rsidR="005029D5" w:rsidRDefault="00740C0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Interlinea singola. Allineamento: giustificato.</w:t>
            </w:r>
          </w:p>
          <w:p w14:paraId="27098FF3" w14:textId="77777777" w:rsidR="005029D5" w:rsidRDefault="00740C0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 riferimenti bibliografici (max 3) tipo: </w:t>
            </w:r>
            <w:r>
              <w:rPr>
                <w:rFonts w:ascii="Book Antiqua" w:eastAsia="Book Antiqua" w:hAnsi="Book Antiqua" w:cs="Book Antiqua"/>
              </w:rPr>
              <w:t>Barter PJ, et al. Titolo. Sigla rivista anno; vol: pag-pag.</w:t>
            </w:r>
          </w:p>
          <w:p w14:paraId="34E422A9" w14:textId="77777777" w:rsidR="005029D5" w:rsidRDefault="005029D5">
            <w:pPr>
              <w:jc w:val="center"/>
              <w:rPr>
                <w:sz w:val="28"/>
                <w:szCs w:val="28"/>
              </w:rPr>
            </w:pPr>
          </w:p>
        </w:tc>
      </w:tr>
      <w:tr w:rsidR="005029D5" w14:paraId="4C768A44" w14:textId="77777777">
        <w:trPr>
          <w:trHeight w:val="488"/>
        </w:trPr>
        <w:tc>
          <w:tcPr>
            <w:tcW w:w="2410" w:type="dxa"/>
          </w:tcPr>
          <w:p w14:paraId="76000D46" w14:textId="77777777" w:rsidR="005029D5" w:rsidRDefault="00740C0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Titolo dell’abstract</w:t>
            </w:r>
          </w:p>
          <w:p w14:paraId="7B0A37D4" w14:textId="77777777" w:rsidR="005029D5" w:rsidRDefault="00740C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(in grassetto)  </w:t>
            </w:r>
          </w:p>
        </w:tc>
        <w:tc>
          <w:tcPr>
            <w:tcW w:w="7368" w:type="dxa"/>
          </w:tcPr>
          <w:p w14:paraId="520CB487" w14:textId="77777777" w:rsidR="005029D5" w:rsidRDefault="005029D5">
            <w:pPr>
              <w:rPr>
                <w:sz w:val="24"/>
                <w:szCs w:val="24"/>
              </w:rPr>
            </w:pPr>
          </w:p>
        </w:tc>
      </w:tr>
      <w:tr w:rsidR="005029D5" w14:paraId="5ECE4358" w14:textId="77777777">
        <w:tc>
          <w:tcPr>
            <w:tcW w:w="2410" w:type="dxa"/>
          </w:tcPr>
          <w:p w14:paraId="7AA329C4" w14:textId="77777777" w:rsidR="005029D5" w:rsidRDefault="00740C0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Sessione del convegno</w:t>
            </w:r>
          </w:p>
        </w:tc>
        <w:tc>
          <w:tcPr>
            <w:tcW w:w="7368" w:type="dxa"/>
          </w:tcPr>
          <w:p w14:paraId="608646F4" w14:textId="77777777" w:rsidR="005029D5" w:rsidRDefault="00740C0B" w:rsidP="00AC13A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Sobrietà delle cure: “fare di più non significa fare 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meglio”</w:t>
            </w:r>
          </w:p>
          <w:p w14:paraId="1A5CD722" w14:textId="77777777" w:rsidR="005029D5" w:rsidRDefault="00740C0B" w:rsidP="00AC13A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Rispetto e scelte di cura condivise</w:t>
            </w:r>
          </w:p>
          <w:p w14:paraId="5920EA6D" w14:textId="3EB359AE" w:rsidR="005029D5" w:rsidRPr="00AC13A3" w:rsidRDefault="00740C0B" w:rsidP="00AC13A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Relazione e tempo di cura</w:t>
            </w:r>
          </w:p>
        </w:tc>
      </w:tr>
      <w:tr w:rsidR="005029D5" w14:paraId="12B7CC54" w14:textId="77777777">
        <w:tc>
          <w:tcPr>
            <w:tcW w:w="2410" w:type="dxa"/>
          </w:tcPr>
          <w:p w14:paraId="29FA6874" w14:textId="77777777" w:rsidR="005029D5" w:rsidRDefault="00740C0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Autore/i </w:t>
            </w:r>
          </w:p>
          <w:p w14:paraId="0685E9AF" w14:textId="77777777" w:rsidR="005029D5" w:rsidRDefault="00740C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(cognome e inziale del nome puntato tipo: Rossi A., Bianchi B.). I</w:t>
            </w:r>
          </w:p>
        </w:tc>
        <w:tc>
          <w:tcPr>
            <w:tcW w:w="7368" w:type="dxa"/>
          </w:tcPr>
          <w:p w14:paraId="5A62933F" w14:textId="77777777" w:rsidR="005029D5" w:rsidRDefault="005029D5">
            <w:pPr>
              <w:rPr>
                <w:sz w:val="24"/>
                <w:szCs w:val="24"/>
              </w:rPr>
            </w:pPr>
          </w:p>
        </w:tc>
      </w:tr>
      <w:tr w:rsidR="005029D5" w14:paraId="0618E58C" w14:textId="77777777">
        <w:tc>
          <w:tcPr>
            <w:tcW w:w="2410" w:type="dxa"/>
          </w:tcPr>
          <w:p w14:paraId="30267055" w14:textId="77777777" w:rsidR="005029D5" w:rsidRDefault="00740C0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Ente/i di appartenenza </w:t>
            </w:r>
          </w:p>
          <w:p w14:paraId="4DB04119" w14:textId="77777777" w:rsidR="005029D5" w:rsidRDefault="00740C0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(in corsivo)</w:t>
            </w:r>
          </w:p>
        </w:tc>
        <w:tc>
          <w:tcPr>
            <w:tcW w:w="7368" w:type="dxa"/>
          </w:tcPr>
          <w:p w14:paraId="7DBE3C36" w14:textId="77777777" w:rsidR="005029D5" w:rsidRDefault="005029D5">
            <w:pPr>
              <w:rPr>
                <w:sz w:val="24"/>
                <w:szCs w:val="24"/>
              </w:rPr>
            </w:pPr>
          </w:p>
        </w:tc>
      </w:tr>
      <w:tr w:rsidR="005029D5" w14:paraId="4A0324B4" w14:textId="77777777">
        <w:tc>
          <w:tcPr>
            <w:tcW w:w="2410" w:type="dxa"/>
          </w:tcPr>
          <w:p w14:paraId="042ADDFE" w14:textId="77777777" w:rsidR="005029D5" w:rsidRDefault="00740C0B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E-mail</w:t>
            </w:r>
            <w:r>
              <w:rPr>
                <w:sz w:val="24"/>
                <w:szCs w:val="24"/>
              </w:rPr>
              <w:t xml:space="preserve"> </w:t>
            </w:r>
          </w:p>
          <w:p w14:paraId="7B92FA3D" w14:textId="77777777" w:rsidR="005029D5" w:rsidRDefault="005029D5">
            <w:pPr>
              <w:rPr>
                <w:sz w:val="24"/>
                <w:szCs w:val="24"/>
              </w:rPr>
            </w:pPr>
          </w:p>
        </w:tc>
        <w:tc>
          <w:tcPr>
            <w:tcW w:w="7368" w:type="dxa"/>
          </w:tcPr>
          <w:p w14:paraId="5096F35D" w14:textId="77777777" w:rsidR="005029D5" w:rsidRDefault="005029D5">
            <w:pPr>
              <w:rPr>
                <w:sz w:val="24"/>
                <w:szCs w:val="24"/>
              </w:rPr>
            </w:pPr>
          </w:p>
        </w:tc>
      </w:tr>
      <w:tr w:rsidR="005029D5" w14:paraId="07157545" w14:textId="77777777">
        <w:trPr>
          <w:trHeight w:val="1424"/>
        </w:trPr>
        <w:tc>
          <w:tcPr>
            <w:tcW w:w="2410" w:type="dxa"/>
          </w:tcPr>
          <w:p w14:paraId="75A3F922" w14:textId="77777777" w:rsidR="005029D5" w:rsidRDefault="00740C0B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Abstract</w:t>
            </w:r>
            <w:r>
              <w:rPr>
                <w:sz w:val="24"/>
                <w:szCs w:val="24"/>
              </w:rPr>
              <w:t xml:space="preserve"> </w:t>
            </w:r>
          </w:p>
          <w:p w14:paraId="2E999533" w14:textId="77777777" w:rsidR="005029D5" w:rsidRDefault="00740C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(max 300 parole)</w:t>
            </w:r>
          </w:p>
          <w:p w14:paraId="54FD8524" w14:textId="77777777" w:rsidR="005029D5" w:rsidRDefault="005029D5">
            <w:pPr>
              <w:rPr>
                <w:sz w:val="24"/>
                <w:szCs w:val="24"/>
              </w:rPr>
            </w:pPr>
          </w:p>
        </w:tc>
        <w:tc>
          <w:tcPr>
            <w:tcW w:w="7368" w:type="dxa"/>
          </w:tcPr>
          <w:p w14:paraId="1CE99816" w14:textId="77777777" w:rsidR="005029D5" w:rsidRDefault="005029D5">
            <w:pPr>
              <w:rPr>
                <w:sz w:val="24"/>
                <w:szCs w:val="24"/>
              </w:rPr>
            </w:pPr>
          </w:p>
          <w:p w14:paraId="487C4DF2" w14:textId="77777777" w:rsidR="005029D5" w:rsidRDefault="005029D5">
            <w:pPr>
              <w:rPr>
                <w:sz w:val="24"/>
                <w:szCs w:val="24"/>
              </w:rPr>
            </w:pPr>
          </w:p>
          <w:p w14:paraId="63C72177" w14:textId="77777777" w:rsidR="005029D5" w:rsidRDefault="005029D5">
            <w:pPr>
              <w:rPr>
                <w:sz w:val="24"/>
                <w:szCs w:val="24"/>
              </w:rPr>
            </w:pPr>
          </w:p>
          <w:p w14:paraId="695BC94A" w14:textId="77777777" w:rsidR="005029D5" w:rsidRDefault="005029D5">
            <w:pPr>
              <w:rPr>
                <w:sz w:val="24"/>
                <w:szCs w:val="24"/>
              </w:rPr>
            </w:pPr>
          </w:p>
          <w:p w14:paraId="01460DC7" w14:textId="77777777" w:rsidR="005029D5" w:rsidRDefault="005029D5">
            <w:pPr>
              <w:rPr>
                <w:sz w:val="24"/>
                <w:szCs w:val="24"/>
              </w:rPr>
            </w:pPr>
          </w:p>
          <w:p w14:paraId="778B425D" w14:textId="77777777" w:rsidR="005029D5" w:rsidRDefault="005029D5">
            <w:pPr>
              <w:rPr>
                <w:sz w:val="24"/>
                <w:szCs w:val="24"/>
              </w:rPr>
            </w:pPr>
          </w:p>
          <w:p w14:paraId="347DD708" w14:textId="77777777" w:rsidR="005029D5" w:rsidRDefault="005029D5">
            <w:pPr>
              <w:rPr>
                <w:sz w:val="24"/>
                <w:szCs w:val="24"/>
              </w:rPr>
            </w:pPr>
          </w:p>
          <w:p w14:paraId="5AAF2CD7" w14:textId="77777777" w:rsidR="005029D5" w:rsidRDefault="005029D5">
            <w:pPr>
              <w:rPr>
                <w:sz w:val="24"/>
                <w:szCs w:val="24"/>
              </w:rPr>
            </w:pPr>
          </w:p>
          <w:p w14:paraId="0D581345" w14:textId="77777777" w:rsidR="005029D5" w:rsidRDefault="005029D5">
            <w:pPr>
              <w:rPr>
                <w:sz w:val="24"/>
                <w:szCs w:val="24"/>
              </w:rPr>
            </w:pPr>
          </w:p>
          <w:p w14:paraId="06E7E568" w14:textId="77777777" w:rsidR="005029D5" w:rsidRDefault="005029D5">
            <w:pPr>
              <w:rPr>
                <w:sz w:val="24"/>
                <w:szCs w:val="24"/>
              </w:rPr>
            </w:pPr>
          </w:p>
          <w:p w14:paraId="0958881F" w14:textId="77777777" w:rsidR="005029D5" w:rsidRDefault="005029D5">
            <w:pPr>
              <w:rPr>
                <w:sz w:val="24"/>
                <w:szCs w:val="24"/>
              </w:rPr>
            </w:pPr>
          </w:p>
          <w:p w14:paraId="246ACFBA" w14:textId="77777777" w:rsidR="005029D5" w:rsidRDefault="005029D5">
            <w:pPr>
              <w:rPr>
                <w:sz w:val="24"/>
                <w:szCs w:val="24"/>
              </w:rPr>
            </w:pPr>
          </w:p>
          <w:p w14:paraId="30AFCA78" w14:textId="77777777" w:rsidR="005029D5" w:rsidRDefault="005029D5">
            <w:pPr>
              <w:rPr>
                <w:sz w:val="24"/>
                <w:szCs w:val="24"/>
              </w:rPr>
            </w:pPr>
          </w:p>
          <w:p w14:paraId="62F72466" w14:textId="77777777" w:rsidR="005029D5" w:rsidRDefault="005029D5">
            <w:pPr>
              <w:rPr>
                <w:sz w:val="24"/>
                <w:szCs w:val="24"/>
              </w:rPr>
            </w:pPr>
          </w:p>
          <w:p w14:paraId="3E3C4FD8" w14:textId="77777777" w:rsidR="005029D5" w:rsidRDefault="005029D5">
            <w:pPr>
              <w:rPr>
                <w:sz w:val="24"/>
                <w:szCs w:val="24"/>
              </w:rPr>
            </w:pPr>
          </w:p>
          <w:p w14:paraId="2ACFF5CD" w14:textId="77777777" w:rsidR="005029D5" w:rsidRDefault="005029D5">
            <w:pPr>
              <w:rPr>
                <w:sz w:val="24"/>
                <w:szCs w:val="24"/>
              </w:rPr>
            </w:pPr>
          </w:p>
        </w:tc>
      </w:tr>
    </w:tbl>
    <w:p w14:paraId="5D408998" w14:textId="77777777" w:rsidR="005029D5" w:rsidRDefault="005029D5"/>
    <w:p w14:paraId="0FEB6889" w14:textId="77777777" w:rsidR="005029D5" w:rsidRDefault="005029D5"/>
    <w:sectPr w:rsidR="005029D5">
      <w:pgSz w:w="12240" w:h="15840"/>
      <w:pgMar w:top="1417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602E1903-33A4-4553-9479-2F941DD71A4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EF5CB383-1BD0-495D-B3CE-85689F452F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1384D54-0A44-4191-8FB4-0BA415EC985B}"/>
    <w:embedBold r:id="rId4" w:fontKey="{AFB74348-3BBC-4496-82DC-F70EB0B24D14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5" w:fontKey="{8AAAEEA7-C991-4944-8664-047B9CFAE06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0431EDD6-8247-49E9-8381-9E28524574C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15439E"/>
    <w:multiLevelType w:val="multilevel"/>
    <w:tmpl w:val="159C6514"/>
    <w:lvl w:ilvl="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4DD7EAE"/>
    <w:multiLevelType w:val="multilevel"/>
    <w:tmpl w:val="F7A05782"/>
    <w:styleLink w:val="Elencocorrente3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8C27956"/>
    <w:multiLevelType w:val="multilevel"/>
    <w:tmpl w:val="41500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DF2224F"/>
    <w:multiLevelType w:val="multilevel"/>
    <w:tmpl w:val="F7A0578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023049667">
    <w:abstractNumId w:val="3"/>
  </w:num>
  <w:num w:numId="2" w16cid:durableId="242221233">
    <w:abstractNumId w:val="2"/>
  </w:num>
  <w:num w:numId="3" w16cid:durableId="8488383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65760593">
    <w:abstractNumId w:val="1"/>
  </w:num>
  <w:num w:numId="5" w16cid:durableId="10501516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29D5"/>
    <w:rsid w:val="000706A0"/>
    <w:rsid w:val="003705DF"/>
    <w:rsid w:val="005029D5"/>
    <w:rsid w:val="00505A93"/>
    <w:rsid w:val="00550E17"/>
    <w:rsid w:val="00740C0B"/>
    <w:rsid w:val="00AC1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37819"/>
  <w15:docId w15:val="{74610443-C1C9-C740-BDFF-A3D656CF4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918DC"/>
  </w:style>
  <w:style w:type="paragraph" w:styleId="Titolo1">
    <w:name w:val="heading 1"/>
    <w:basedOn w:val="Normale"/>
    <w:next w:val="Normale"/>
    <w:link w:val="Titolo1Carattere"/>
    <w:uiPriority w:val="9"/>
    <w:qFormat/>
    <w:rsid w:val="00F918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918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918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918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918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918D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nhideWhenUsed/>
    <w:qFormat/>
    <w:rsid w:val="00F918D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918D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918D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F918D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918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918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918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918D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918D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918D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918D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918D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918DC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F918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918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918D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918D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918D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918D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918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918D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918DC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semiHidden/>
    <w:rsid w:val="00F918DC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F918DC"/>
    <w:pPr>
      <w:spacing w:before="100" w:beforeAutospacing="1" w:after="100" w:afterAutospacing="1"/>
    </w:pPr>
    <w:rPr>
      <w:sz w:val="24"/>
      <w:szCs w:val="24"/>
    </w:rPr>
  </w:style>
  <w:style w:type="numbering" w:customStyle="1" w:styleId="Elencocorrente1">
    <w:name w:val="Elenco corrente1"/>
    <w:uiPriority w:val="99"/>
    <w:rsid w:val="00F0702A"/>
  </w:style>
  <w:style w:type="numbering" w:customStyle="1" w:styleId="Elencocorrente2">
    <w:name w:val="Elenco corrente2"/>
    <w:uiPriority w:val="99"/>
    <w:rsid w:val="00F0702A"/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numbering" w:customStyle="1" w:styleId="Elencocorrente3">
    <w:name w:val="Elenco corrente3"/>
    <w:uiPriority w:val="99"/>
    <w:rsid w:val="00AC13A3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ustomXml" Target="../customXml/item4.xm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customXml" Target="../customXml/item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info@slowmedicine.it" TargetMode="External"/><Relationship Id="rId14" Type="http://schemas.openxmlformats.org/officeDocument/2006/relationships/customXml" Target="../customXml/item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JlQQEcF8RRaaS1hN4BSWg3HE5g==">CgMxLjA4AHIhMUQwV09VTmV6enM1azFLcktjR0ZRNURlc0tOejhCTHgt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31C119DDF5C564DAD264E96DB01F9CB" ma:contentTypeVersion="15" ma:contentTypeDescription="Creare un nuovo documento." ma:contentTypeScope="" ma:versionID="6c99fdb5344eb3cb09fc333bb022a00b">
  <xsd:schema xmlns:xsd="http://www.w3.org/2001/XMLSchema" xmlns:xs="http://www.w3.org/2001/XMLSchema" xmlns:p="http://schemas.microsoft.com/office/2006/metadata/properties" xmlns:ns2="b5ae4c20-bc5b-4add-b2b7-d9052f1ab3b5" xmlns:ns3="4668acb8-b159-4820-a662-d4ed81d985e4" targetNamespace="http://schemas.microsoft.com/office/2006/metadata/properties" ma:root="true" ma:fieldsID="06b174eccad34607e5e19c1541ed6042" ns2:_="" ns3:_="">
    <xsd:import namespace="b5ae4c20-bc5b-4add-b2b7-d9052f1ab3b5"/>
    <xsd:import namespace="4668acb8-b159-4820-a662-d4ed81d985e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ae4c20-bc5b-4add-b2b7-d9052f1ab3b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ad8ac19b-d8a2-46f9-a04a-cd17a4348ddb}" ma:internalName="TaxCatchAll" ma:showField="CatchAllData" ma:web="b5ae4c20-bc5b-4add-b2b7-d9052f1ab3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8acb8-b159-4820-a662-d4ed81d985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d18c8b5e-2309-47ad-aa0c-78e4e36cc1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68acb8-b159-4820-a662-d4ed81d985e4">
      <Terms xmlns="http://schemas.microsoft.com/office/infopath/2007/PartnerControls"/>
    </lcf76f155ced4ddcb4097134ff3c332f>
    <TaxCatchAll xmlns="b5ae4c20-bc5b-4add-b2b7-d9052f1ab3b5" xsi:nil="true"/>
  </documentManagement>
</p:properties>
</file>

<file path=customXml/itemProps1.xml><?xml version="1.0" encoding="utf-8"?>
<ds:datastoreItem xmlns:ds="http://schemas.openxmlformats.org/officeDocument/2006/customXml" ds:itemID="{0886C999-9EAC-B545-AA05-92DA6B86F69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E22EF1B4-9C67-49DB-B6B1-829B68FC22A7}"/>
</file>

<file path=customXml/itemProps4.xml><?xml version="1.0" encoding="utf-8"?>
<ds:datastoreItem xmlns:ds="http://schemas.openxmlformats.org/officeDocument/2006/customXml" ds:itemID="{16D260C1-8E97-4CEE-B9D6-27BFE519F153}"/>
</file>

<file path=customXml/itemProps5.xml><?xml version="1.0" encoding="utf-8"?>
<ds:datastoreItem xmlns:ds="http://schemas.openxmlformats.org/officeDocument/2006/customXml" ds:itemID="{C2DF0E28-0792-4771-BD8F-49DD6FC506B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140</Words>
  <Characters>804</Characters>
  <Application>Microsoft Office Word</Application>
  <DocSecurity>0</DocSecurity>
  <Lines>6</Lines>
  <Paragraphs>1</Paragraphs>
  <ScaleCrop>false</ScaleCrop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mbobbio51@gmail.com</dc:creator>
  <cp:lastModifiedBy>Comunicazione New Aurameeting</cp:lastModifiedBy>
  <cp:revision>5</cp:revision>
  <dcterms:created xsi:type="dcterms:W3CDTF">2024-10-16T20:52:00Z</dcterms:created>
  <dcterms:modified xsi:type="dcterms:W3CDTF">2025-01-13T09:47:00Z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0x010100131C119DDF5C564DAD264E96DB01F9CB</vt:lpwstr>
  </property>
</Properties>
</file>